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F87" w:rsidRDefault="00F81F28">
      <w:pPr>
        <w:ind w:firstLineChars="300" w:firstLine="96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 w:hint="eastAsia"/>
          <w:b/>
          <w:sz w:val="32"/>
          <w:szCs w:val="32"/>
        </w:rPr>
        <w:t>2019</w:t>
      </w:r>
      <w:r>
        <w:rPr>
          <w:rFonts w:ascii="Arial" w:hAnsi="Arial" w:cs="Arial" w:hint="eastAsia"/>
          <w:b/>
          <w:sz w:val="32"/>
          <w:szCs w:val="32"/>
        </w:rPr>
        <w:t>计算机</w:t>
      </w:r>
      <w:proofErr w:type="gramStart"/>
      <w:r>
        <w:rPr>
          <w:rFonts w:ascii="Arial" w:hAnsi="Arial" w:cs="Arial" w:hint="eastAsia"/>
          <w:b/>
          <w:sz w:val="32"/>
          <w:szCs w:val="32"/>
        </w:rPr>
        <w:t>微专业</w:t>
      </w:r>
      <w:proofErr w:type="gramEnd"/>
      <w:r>
        <w:rPr>
          <w:rFonts w:ascii="Arial" w:hAnsi="Arial" w:cs="Arial" w:hint="eastAsia"/>
          <w:b/>
          <w:sz w:val="32"/>
          <w:szCs w:val="32"/>
        </w:rPr>
        <w:t>用户注册和选课步骤指导</w:t>
      </w:r>
    </w:p>
    <w:p w:rsidR="00715F87" w:rsidRDefault="00F81F2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 w:hint="eastAsia"/>
          <w:bCs/>
          <w:sz w:val="24"/>
          <w:szCs w:val="24"/>
        </w:rPr>
        <w:t xml:space="preserve">Registration and Course Selection Steps of 2019 Computer Micro-specialty  </w:t>
      </w:r>
    </w:p>
    <w:p w:rsidR="00715F87" w:rsidRDefault="00715F87">
      <w:pPr>
        <w:rPr>
          <w:rFonts w:ascii="Arial" w:hAnsi="Arial" w:cs="Arial"/>
          <w:b/>
          <w:sz w:val="24"/>
          <w:szCs w:val="24"/>
        </w:rPr>
      </w:pPr>
    </w:p>
    <w:p w:rsidR="00715F87" w:rsidRDefault="00F81F28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平台用户注册步骤：</w:t>
      </w:r>
    </w:p>
    <w:p w:rsidR="00715F87" w:rsidRDefault="00F81F28">
      <w:pPr>
        <w:ind w:firstLineChars="200" w:firstLine="48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 w:hint="eastAsia"/>
          <w:bCs/>
          <w:sz w:val="24"/>
          <w:szCs w:val="24"/>
        </w:rPr>
        <w:t xml:space="preserve">Registration </w:t>
      </w:r>
      <w:r>
        <w:rPr>
          <w:rFonts w:ascii="Arial" w:hAnsi="Arial" w:cs="Arial" w:hint="eastAsia"/>
          <w:bCs/>
          <w:sz w:val="24"/>
          <w:szCs w:val="24"/>
        </w:rPr>
        <w:t>S</w:t>
      </w:r>
      <w:r>
        <w:rPr>
          <w:rFonts w:ascii="Arial" w:hAnsi="Arial" w:cs="Arial" w:hint="eastAsia"/>
          <w:bCs/>
          <w:sz w:val="24"/>
          <w:szCs w:val="24"/>
        </w:rPr>
        <w:t>tep</w:t>
      </w:r>
      <w:r>
        <w:rPr>
          <w:rFonts w:ascii="Arial" w:hAnsi="Arial" w:cs="Arial" w:hint="eastAsia"/>
          <w:bCs/>
          <w:sz w:val="24"/>
          <w:szCs w:val="24"/>
        </w:rPr>
        <w:t>s:</w:t>
      </w:r>
    </w:p>
    <w:p w:rsidR="00715F87" w:rsidRDefault="00715F87">
      <w:pPr>
        <w:rPr>
          <w:rFonts w:ascii="Arial" w:hAnsi="Arial" w:cs="Arial"/>
          <w:b/>
          <w:sz w:val="24"/>
          <w:szCs w:val="24"/>
        </w:rPr>
      </w:pPr>
    </w:p>
    <w:p w:rsidR="00715F87" w:rsidRDefault="00F81F28">
      <w:pPr>
        <w:rPr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1.</w:t>
      </w:r>
      <w:r>
        <w:rPr>
          <w:rFonts w:ascii="Arial" w:hAnsi="Arial" w:cs="Arial" w:hint="eastAsia"/>
          <w:sz w:val="24"/>
          <w:szCs w:val="24"/>
        </w:rPr>
        <w:t>登录</w:t>
      </w:r>
      <w:r>
        <w:rPr>
          <w:rFonts w:ascii="Arial" w:hAnsi="Arial" w:cs="Arial"/>
          <w:sz w:val="24"/>
          <w:szCs w:val="24"/>
        </w:rPr>
        <w:t>网址</w:t>
      </w:r>
      <w:r>
        <w:rPr>
          <w:rFonts w:ascii="Arial" w:hAnsi="Arial" w:cs="Arial" w:hint="eastAsia"/>
          <w:sz w:val="24"/>
          <w:szCs w:val="24"/>
        </w:rPr>
        <w:t>：</w:t>
      </w:r>
      <w:hyperlink r:id="rId8" w:history="1">
        <w:r>
          <w:rPr>
            <w:sz w:val="24"/>
            <w:szCs w:val="24"/>
          </w:rPr>
          <w:t>http://engedu.ikcest.org/unesco/</w:t>
        </w:r>
      </w:hyperlink>
    </w:p>
    <w:p w:rsidR="00715F87" w:rsidRDefault="00F81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工程教育知识服务系统平台（</w:t>
      </w:r>
      <w:r>
        <w:rPr>
          <w:rFonts w:ascii="Arial" w:hAnsi="Arial" w:cs="Arial"/>
          <w:sz w:val="24"/>
          <w:szCs w:val="24"/>
        </w:rPr>
        <w:t xml:space="preserve">Engineering </w:t>
      </w:r>
      <w:r>
        <w:rPr>
          <w:rFonts w:ascii="Arial" w:hAnsi="Arial" w:cs="Arial" w:hint="eastAsia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ducation </w:t>
      </w:r>
      <w:r>
        <w:rPr>
          <w:rFonts w:ascii="Arial" w:hAnsi="Arial" w:cs="Arial" w:hint="eastAsia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nowledge </w:t>
      </w:r>
      <w:r>
        <w:rPr>
          <w:rFonts w:ascii="Arial" w:hAnsi="Arial" w:cs="Arial" w:hint="eastAsia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ervice</w:t>
      </w:r>
      <w:r>
        <w:rPr>
          <w:rFonts w:ascii="Arial" w:hAnsi="Arial" w:cs="Arial"/>
          <w:sz w:val="24"/>
          <w:szCs w:val="24"/>
        </w:rPr>
        <w:t>）</w:t>
      </w:r>
    </w:p>
    <w:p w:rsidR="00715F87" w:rsidRDefault="00F81F2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 w:hint="eastAsia"/>
          <w:bCs/>
          <w:sz w:val="24"/>
          <w:szCs w:val="24"/>
        </w:rPr>
        <w:t xml:space="preserve">Website: </w:t>
      </w:r>
      <w:hyperlink r:id="rId9" w:history="1">
        <w:r>
          <w:rPr>
            <w:rFonts w:ascii="Arial" w:hAnsi="Arial" w:cs="Arial" w:hint="eastAsia"/>
            <w:bCs/>
            <w:sz w:val="24"/>
            <w:szCs w:val="24"/>
          </w:rPr>
          <w:t>http://engedu.ikcest.org/unesco/</w:t>
        </w:r>
      </w:hyperlink>
    </w:p>
    <w:p w:rsidR="00715F87" w:rsidRDefault="00F81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Engineering </w:t>
      </w:r>
      <w:r>
        <w:rPr>
          <w:rFonts w:ascii="Arial" w:hAnsi="Arial" w:cs="Arial" w:hint="eastAsia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ducation </w:t>
      </w:r>
      <w:r>
        <w:rPr>
          <w:rFonts w:ascii="Arial" w:hAnsi="Arial" w:cs="Arial" w:hint="eastAsia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nowledge </w:t>
      </w:r>
      <w:r>
        <w:rPr>
          <w:rFonts w:ascii="Arial" w:hAnsi="Arial" w:cs="Arial" w:hint="eastAsia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ervice</w:t>
      </w:r>
    </w:p>
    <w:p w:rsidR="00715F87" w:rsidRDefault="00715F87">
      <w:pPr>
        <w:rPr>
          <w:rFonts w:ascii="Arial" w:hAnsi="Arial" w:cs="Arial"/>
          <w:b/>
          <w:sz w:val="24"/>
          <w:szCs w:val="24"/>
        </w:rPr>
      </w:pPr>
    </w:p>
    <w:p w:rsidR="00715F87" w:rsidRDefault="00F81F28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首次注册用户请点击首页右上角“</w:t>
      </w:r>
      <w:r>
        <w:rPr>
          <w:rFonts w:hint="eastAsia"/>
          <w:sz w:val="24"/>
          <w:szCs w:val="24"/>
        </w:rPr>
        <w:t>sign up</w:t>
      </w:r>
      <w:r>
        <w:rPr>
          <w:rFonts w:hint="eastAsia"/>
          <w:sz w:val="24"/>
          <w:szCs w:val="24"/>
        </w:rPr>
        <w:t>”，如下图。</w:t>
      </w:r>
    </w:p>
    <w:p w:rsidR="00715F87" w:rsidRDefault="00F81F2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To register for the first time, please click "sign up"</w:t>
      </w:r>
      <w:r>
        <w:rPr>
          <w:rFonts w:hint="eastAsia"/>
          <w:sz w:val="24"/>
          <w:szCs w:val="24"/>
        </w:rPr>
        <w:t xml:space="preserve"> in the upper right corner of the home page, as shown </w:t>
      </w:r>
      <w:r>
        <w:rPr>
          <w:rFonts w:hint="eastAsia"/>
          <w:sz w:val="24"/>
          <w:szCs w:val="24"/>
        </w:rPr>
        <w:t>below.</w:t>
      </w:r>
    </w:p>
    <w:p w:rsidR="00715F87" w:rsidRDefault="00F81F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73700" cy="1627505"/>
            <wp:effectExtent l="0" t="0" r="0" b="0"/>
            <wp:docPr id="5" name="图片 5" descr="E:\Desktop\发辅导员2019计算机微专业注册学习步骤\首页注册sign 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Desktop\发辅导员2019计算机微专业注册学习步骤\首页注册sign u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205" cy="16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87" w:rsidRDefault="00715F87">
      <w:pPr>
        <w:rPr>
          <w:rFonts w:ascii="Arial" w:hAnsi="Arial" w:cs="Arial"/>
          <w:sz w:val="24"/>
          <w:szCs w:val="24"/>
        </w:rPr>
      </w:pPr>
    </w:p>
    <w:p w:rsidR="00715F87" w:rsidRDefault="00F81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 </w:t>
      </w:r>
    </w:p>
    <w:p w:rsidR="00715F87" w:rsidRDefault="00F81F28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用户输入个人注册信息，请务必牢记个人用户名和登录密码，并确保</w:t>
      </w:r>
      <w:r>
        <w:rPr>
          <w:rFonts w:ascii="Arial" w:hAnsi="Arial" w:cs="Arial" w:hint="eastAsia"/>
          <w:sz w:val="24"/>
          <w:szCs w:val="24"/>
        </w:rPr>
        <w:t>Email</w:t>
      </w:r>
      <w:r>
        <w:rPr>
          <w:rFonts w:ascii="Arial" w:hAnsi="Arial" w:cs="Arial" w:hint="eastAsia"/>
          <w:sz w:val="24"/>
          <w:szCs w:val="24"/>
        </w:rPr>
        <w:t>为个人有效邮箱。点击页面最下方“</w:t>
      </w:r>
      <w:r>
        <w:rPr>
          <w:rFonts w:ascii="Arial" w:hAnsi="Arial" w:cs="Arial" w:hint="eastAsia"/>
          <w:sz w:val="24"/>
          <w:szCs w:val="24"/>
        </w:rPr>
        <w:t>Register</w:t>
      </w:r>
      <w:r>
        <w:rPr>
          <w:rFonts w:ascii="Arial" w:hAnsi="Arial" w:cs="Arial" w:hint="eastAsia"/>
          <w:sz w:val="24"/>
          <w:szCs w:val="24"/>
        </w:rPr>
        <w:t>”完成注册，如下图。</w:t>
      </w:r>
    </w:p>
    <w:p w:rsidR="00715F87" w:rsidRDefault="00F81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Users enter per</w:t>
      </w:r>
      <w:r>
        <w:rPr>
          <w:rFonts w:ascii="Arial" w:hAnsi="Arial" w:cs="Arial" w:hint="eastAsia"/>
          <w:sz w:val="24"/>
          <w:szCs w:val="24"/>
        </w:rPr>
        <w:t xml:space="preserve">sonal registration information, </w:t>
      </w:r>
      <w:r>
        <w:rPr>
          <w:rFonts w:ascii="Arial" w:hAnsi="Arial" w:cs="Arial" w:hint="eastAsia"/>
          <w:sz w:val="24"/>
          <w:szCs w:val="24"/>
        </w:rPr>
        <w:t xml:space="preserve">and </w:t>
      </w:r>
      <w:proofErr w:type="gramStart"/>
      <w:r>
        <w:rPr>
          <w:rFonts w:ascii="Arial" w:hAnsi="Arial" w:cs="Arial" w:hint="eastAsia"/>
          <w:sz w:val="24"/>
          <w:szCs w:val="24"/>
        </w:rPr>
        <w:t>be</w:t>
      </w:r>
      <w:proofErr w:type="gramEnd"/>
      <w:r>
        <w:rPr>
          <w:rFonts w:ascii="Arial" w:hAnsi="Arial" w:cs="Arial" w:hint="eastAsia"/>
          <w:sz w:val="24"/>
          <w:szCs w:val="24"/>
        </w:rPr>
        <w:t xml:space="preserve"> sure to remember</w:t>
      </w:r>
      <w:r>
        <w:rPr>
          <w:rFonts w:ascii="Arial" w:hAnsi="Arial" w:cs="Arial" w:hint="eastAsia"/>
          <w:sz w:val="24"/>
          <w:szCs w:val="24"/>
        </w:rPr>
        <w:t xml:space="preserve"> personal user </w:t>
      </w:r>
      <w:r>
        <w:rPr>
          <w:rFonts w:ascii="Arial" w:hAnsi="Arial" w:cs="Arial" w:hint="eastAsia"/>
          <w:sz w:val="24"/>
          <w:szCs w:val="24"/>
        </w:rPr>
        <w:t>name and login password, and ensur</w:t>
      </w:r>
      <w:r>
        <w:rPr>
          <w:rFonts w:ascii="Arial" w:hAnsi="Arial" w:cs="Arial" w:hint="eastAsia"/>
          <w:sz w:val="24"/>
          <w:szCs w:val="24"/>
        </w:rPr>
        <w:t>e that Email is a valid personal mailbox. Click "Register" at the bottom of the page to complete the registration, as shown below.</w:t>
      </w:r>
    </w:p>
    <w:p w:rsidR="00715F87" w:rsidRDefault="00F81F28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041650" cy="3858260"/>
            <wp:effectExtent l="0" t="0" r="6350" b="8890"/>
            <wp:docPr id="2" name="图片 2" descr="C:\Users\DELL\AppData\Roaming\Tencent\Users\3230836112\QQ\WinTemp\RichOle\2578EX$F2}[6_`5PLVCLA9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\AppData\Roaming\Tencent\Users\3230836112\QQ\WinTemp\RichOle\2578EX$F2}[6_`5PLVCLA9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013" cy="385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87" w:rsidRDefault="00F81F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60980" cy="4222750"/>
            <wp:effectExtent l="0" t="0" r="1270" b="6350"/>
            <wp:docPr id="3" name="图片 3" descr="C:\Users\DELL\AppData\Roaming\Tencent\Users\3230836112\QQ\WinTemp\RichOle\36BSYQ(6XS2PCB@7JCN){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AppData\Roaming\Tencent\Users\3230836112\QQ\WinTemp\RichOle\36BSYQ(6XS2PCB@7JCN){E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550" cy="42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87" w:rsidRDefault="00715F87">
      <w:pPr>
        <w:rPr>
          <w:rFonts w:ascii="Arial" w:hAnsi="Arial" w:cs="Arial"/>
          <w:sz w:val="28"/>
          <w:szCs w:val="28"/>
        </w:rPr>
      </w:pPr>
    </w:p>
    <w:p w:rsidR="00715F87" w:rsidRDefault="00F81F28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lastRenderedPageBreak/>
        <w:t>重新登录</w:t>
      </w:r>
      <w:r>
        <w:rPr>
          <w:rFonts w:ascii="Arial" w:hAnsi="Arial" w:cs="Arial"/>
          <w:sz w:val="24"/>
          <w:szCs w:val="24"/>
        </w:rPr>
        <w:t>工程教育知识服务系统平台</w:t>
      </w:r>
      <w:hyperlink r:id="rId13" w:history="1">
        <w:r>
          <w:rPr>
            <w:sz w:val="24"/>
            <w:szCs w:val="24"/>
          </w:rPr>
          <w:t>http://engedu.ikcest.org/unesco/</w:t>
        </w:r>
      </w:hyperlink>
      <w:r>
        <w:rPr>
          <w:sz w:val="24"/>
          <w:szCs w:val="24"/>
        </w:rPr>
        <w:t>首页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点击右上角</w:t>
      </w:r>
      <w:r>
        <w:rPr>
          <w:rFonts w:hint="eastAsia"/>
          <w:sz w:val="24"/>
          <w:szCs w:val="24"/>
        </w:rPr>
        <w:t>：“</w:t>
      </w:r>
      <w:r>
        <w:rPr>
          <w:rFonts w:hint="eastAsia"/>
          <w:sz w:val="24"/>
          <w:szCs w:val="24"/>
        </w:rPr>
        <w:t>log in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输入个人用户名和密码，点击“</w:t>
      </w:r>
      <w:r>
        <w:rPr>
          <w:rFonts w:hint="eastAsia"/>
          <w:sz w:val="24"/>
          <w:szCs w:val="24"/>
        </w:rPr>
        <w:t>Submit</w:t>
      </w:r>
      <w:r>
        <w:rPr>
          <w:rFonts w:hint="eastAsia"/>
          <w:sz w:val="24"/>
          <w:szCs w:val="24"/>
        </w:rPr>
        <w:t>”即登录成功。</w:t>
      </w:r>
    </w:p>
    <w:p w:rsidR="00715F87" w:rsidRDefault="00F81F2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Re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login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the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home page </w:t>
      </w:r>
      <w:r>
        <w:rPr>
          <w:rFonts w:hint="eastAsia"/>
          <w:sz w:val="24"/>
          <w:szCs w:val="24"/>
        </w:rPr>
        <w:t xml:space="preserve">of </w:t>
      </w:r>
      <w:r>
        <w:rPr>
          <w:rFonts w:hint="eastAsia"/>
          <w:sz w:val="24"/>
          <w:szCs w:val="24"/>
        </w:rPr>
        <w:t xml:space="preserve">Engineering Education Knowledge Service platform </w:t>
      </w:r>
      <w:proofErr w:type="gramStart"/>
      <w:r>
        <w:rPr>
          <w:rFonts w:hint="eastAsia"/>
          <w:sz w:val="24"/>
          <w:szCs w:val="24"/>
        </w:rPr>
        <w:t xml:space="preserve">http://engedu.ikcest.org/unesco/ </w:t>
      </w:r>
      <w:r>
        <w:rPr>
          <w:rFonts w:hint="eastAsia"/>
          <w:sz w:val="24"/>
          <w:szCs w:val="24"/>
        </w:rPr>
        <w:t>,then</w:t>
      </w:r>
      <w:proofErr w:type="gramEnd"/>
      <w:r>
        <w:rPr>
          <w:rFonts w:hint="eastAsia"/>
          <w:sz w:val="24"/>
          <w:szCs w:val="24"/>
        </w:rPr>
        <w:t xml:space="preserve"> click "log in" in the upper right corner, enter the personal user name and password, and click "Submit" to log in </w:t>
      </w:r>
      <w:r>
        <w:rPr>
          <w:rFonts w:hint="eastAsia"/>
          <w:sz w:val="24"/>
          <w:szCs w:val="24"/>
        </w:rPr>
        <w:t>successfully.</w:t>
      </w:r>
    </w:p>
    <w:p w:rsidR="00715F87" w:rsidRDefault="00F81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8755" cy="1517650"/>
            <wp:effectExtent l="0" t="0" r="0" b="6350"/>
            <wp:docPr id="6" name="图片 6" descr="E:\Desktop\发辅导员2019计算机微专业注册学习步骤\首页注册log 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Desktop\发辅导员2019计算机微专业注册学习步骤\首页注册log i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87" w:rsidRDefault="00715F87">
      <w:pPr>
        <w:rPr>
          <w:rFonts w:ascii="Arial" w:hAnsi="Arial" w:cs="Arial"/>
          <w:sz w:val="24"/>
          <w:szCs w:val="24"/>
        </w:rPr>
      </w:pPr>
    </w:p>
    <w:p w:rsidR="00715F87" w:rsidRDefault="00715F87">
      <w:pPr>
        <w:rPr>
          <w:rFonts w:ascii="Arial" w:hAnsi="Arial" w:cs="Arial"/>
          <w:sz w:val="24"/>
          <w:szCs w:val="24"/>
        </w:rPr>
      </w:pPr>
    </w:p>
    <w:p w:rsidR="00715F87" w:rsidRDefault="00F81F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36340" cy="2377440"/>
            <wp:effectExtent l="0" t="0" r="0" b="3810"/>
            <wp:docPr id="7" name="图片 7" descr="C:\Users\DELL\AppData\Roaming\Tencent\Users\3230836112\QQ\WinTemp\RichOle\64[_%6N([H4]Z4(BRQZ~4(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ELL\AppData\Roaming\Tencent\Users\3230836112\QQ\WinTemp\RichOle\64[_%6N([H4]Z4(BRQZ~4(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6940" cy="237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87" w:rsidRDefault="00F81F28">
      <w:pPr>
        <w:pStyle w:val="a9"/>
        <w:numPr>
          <w:ilvl w:val="0"/>
          <w:numId w:val="3"/>
        </w:numPr>
        <w:ind w:firstLineChars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平台</w:t>
      </w:r>
      <w:r>
        <w:rPr>
          <w:rFonts w:ascii="Arial" w:hAnsi="Arial" w:cs="Arial"/>
          <w:b/>
          <w:sz w:val="24"/>
          <w:szCs w:val="24"/>
        </w:rPr>
        <w:t>用户选课步骤</w:t>
      </w:r>
    </w:p>
    <w:p w:rsidR="00715F87" w:rsidRDefault="00F81F28">
      <w:pPr>
        <w:pStyle w:val="a9"/>
        <w:ind w:firstLine="48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 w:hint="eastAsia"/>
          <w:bCs/>
          <w:sz w:val="24"/>
          <w:szCs w:val="24"/>
        </w:rPr>
        <w:t xml:space="preserve"> Course Selection Steps</w:t>
      </w:r>
    </w:p>
    <w:p w:rsidR="00715F87" w:rsidRDefault="00F81F28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以个人用户名登录成功后，点击首页菜单栏“</w:t>
      </w:r>
      <w:r>
        <w:rPr>
          <w:rFonts w:ascii="Arial" w:hAnsi="Arial" w:cs="Arial" w:hint="eastAsia"/>
          <w:sz w:val="24"/>
          <w:szCs w:val="24"/>
        </w:rPr>
        <w:t>Micro -Diploma</w:t>
      </w:r>
      <w:r>
        <w:rPr>
          <w:rFonts w:ascii="Arial" w:hAnsi="Arial" w:cs="Arial" w:hint="eastAsia"/>
          <w:sz w:val="24"/>
          <w:szCs w:val="24"/>
        </w:rPr>
        <w:t>”</w:t>
      </w:r>
      <w:r>
        <w:rPr>
          <w:rFonts w:ascii="Arial" w:hAnsi="Arial" w:cs="Arial" w:hint="eastAsia"/>
          <w:sz w:val="24"/>
          <w:szCs w:val="24"/>
        </w:rPr>
        <w:t>,</w:t>
      </w:r>
      <w:r>
        <w:rPr>
          <w:rFonts w:ascii="Arial" w:hAnsi="Arial" w:cs="Arial" w:hint="eastAsia"/>
          <w:sz w:val="24"/>
          <w:szCs w:val="24"/>
        </w:rPr>
        <w:t>进入计算机</w:t>
      </w:r>
      <w:proofErr w:type="gramStart"/>
      <w:r>
        <w:rPr>
          <w:rFonts w:ascii="Arial" w:hAnsi="Arial" w:cs="Arial" w:hint="eastAsia"/>
          <w:sz w:val="24"/>
          <w:szCs w:val="24"/>
        </w:rPr>
        <w:t>微专业</w:t>
      </w:r>
      <w:proofErr w:type="gramEnd"/>
      <w:r>
        <w:rPr>
          <w:rFonts w:ascii="Arial" w:hAnsi="Arial" w:cs="Arial" w:hint="eastAsia"/>
          <w:sz w:val="24"/>
          <w:szCs w:val="24"/>
        </w:rPr>
        <w:t>页面，如下图。</w:t>
      </w:r>
    </w:p>
    <w:p w:rsidR="00715F87" w:rsidRDefault="00F81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After </w:t>
      </w:r>
      <w:r>
        <w:rPr>
          <w:rFonts w:ascii="Arial" w:hAnsi="Arial" w:cs="Arial" w:hint="eastAsia"/>
          <w:sz w:val="24"/>
          <w:szCs w:val="24"/>
        </w:rPr>
        <w:t>logging in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 xml:space="preserve">successfully </w:t>
      </w:r>
      <w:r>
        <w:rPr>
          <w:rFonts w:ascii="Arial" w:hAnsi="Arial" w:cs="Arial" w:hint="eastAsia"/>
          <w:sz w:val="24"/>
          <w:szCs w:val="24"/>
        </w:rPr>
        <w:t>as a personal user, click on</w:t>
      </w:r>
      <w:r>
        <w:rPr>
          <w:rFonts w:ascii="Arial" w:hAnsi="Arial" w:cs="Arial" w:hint="eastAsia"/>
          <w:sz w:val="24"/>
          <w:szCs w:val="24"/>
        </w:rPr>
        <w:t xml:space="preserve"> the</w:t>
      </w:r>
      <w:r>
        <w:rPr>
          <w:rFonts w:ascii="Arial" w:hAnsi="Arial" w:cs="Arial" w:hint="eastAsia"/>
          <w:sz w:val="24"/>
          <w:szCs w:val="24"/>
        </w:rPr>
        <w:t xml:space="preserve"> menu bar "Micro-Diploma" to enter the </w:t>
      </w:r>
      <w:r>
        <w:rPr>
          <w:rFonts w:ascii="Arial" w:hAnsi="Arial" w:cs="Arial" w:hint="eastAsia"/>
          <w:sz w:val="24"/>
          <w:szCs w:val="24"/>
        </w:rPr>
        <w:t>c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omputer m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icro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-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 xml:space="preserve">specialty 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home</w:t>
      </w:r>
      <w:r>
        <w:rPr>
          <w:rFonts w:ascii="Arial" w:hAnsi="Arial" w:cs="Arial" w:hint="eastAsia"/>
          <w:sz w:val="24"/>
          <w:szCs w:val="24"/>
        </w:rPr>
        <w:t xml:space="preserve"> page, as shown below.</w:t>
      </w:r>
    </w:p>
    <w:p w:rsidR="00715F87" w:rsidRDefault="00F81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4310" cy="1365250"/>
            <wp:effectExtent l="0" t="0" r="2540" b="6350"/>
            <wp:docPr id="8" name="图片 8" descr="E:\Desktop\发辅导员2019计算机微专业注册学习步骤\选课学习\点击微专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Desktop\发辅导员2019计算机微专业注册学习步骤\选课学习\点击微专业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87" w:rsidRDefault="00715F87">
      <w:pPr>
        <w:rPr>
          <w:rFonts w:ascii="Arial" w:hAnsi="Arial" w:cs="Arial"/>
          <w:sz w:val="24"/>
          <w:szCs w:val="24"/>
        </w:rPr>
      </w:pPr>
    </w:p>
    <w:p w:rsidR="00715F87" w:rsidRDefault="00715F87">
      <w:pPr>
        <w:rPr>
          <w:rFonts w:ascii="Arial" w:hAnsi="Arial" w:cs="Arial"/>
          <w:sz w:val="24"/>
          <w:szCs w:val="24"/>
        </w:rPr>
      </w:pPr>
    </w:p>
    <w:p w:rsidR="00715F87" w:rsidRDefault="00715F87">
      <w:pPr>
        <w:rPr>
          <w:rFonts w:ascii="Arial" w:hAnsi="Arial" w:cs="Arial"/>
          <w:sz w:val="24"/>
          <w:szCs w:val="24"/>
        </w:rPr>
      </w:pPr>
    </w:p>
    <w:p w:rsidR="00715F87" w:rsidRDefault="00F81F28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特别提醒注意：下一步点击选择“</w:t>
      </w:r>
      <w:r>
        <w:rPr>
          <w:rFonts w:ascii="Times New Roman" w:hAnsi="Times New Roman" w:cs="Times New Roman"/>
          <w:sz w:val="24"/>
          <w:szCs w:val="24"/>
        </w:rPr>
        <w:t>Micro-Diploma of Computer Science</w:t>
      </w:r>
      <w:r>
        <w:rPr>
          <w:rFonts w:ascii="Times New Roman" w:hAnsi="Times New Roman" w:cs="Times New Roman" w:hint="eastAsia"/>
          <w:sz w:val="24"/>
          <w:szCs w:val="24"/>
        </w:rPr>
        <w:t xml:space="preserve"> 2019</w:t>
      </w:r>
      <w:r>
        <w:rPr>
          <w:rFonts w:ascii="Times New Roman" w:hAnsi="Times New Roman" w:cs="Times New Roman" w:hint="eastAsia"/>
          <w:sz w:val="24"/>
          <w:szCs w:val="24"/>
        </w:rPr>
        <w:t>”，如下图。</w:t>
      </w:r>
    </w:p>
    <w:p w:rsidR="00715F87" w:rsidRDefault="00F81F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Note: the next step is to select "Micro-Diploma of Computer Science 2019", as shown below.</w:t>
      </w:r>
    </w:p>
    <w:p w:rsidR="00715F87" w:rsidRDefault="00F81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4310" cy="2403475"/>
            <wp:effectExtent l="0" t="0" r="2540" b="0"/>
            <wp:docPr id="10" name="图片 10" descr="E:\Desktop\发辅导员2019计算机微专业注册学习步骤\选课学习\选择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Desktop\发辅导员2019计算机微专业注册学习步骤\选课学习\选择201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87" w:rsidRDefault="00715F87">
      <w:pPr>
        <w:rPr>
          <w:rFonts w:ascii="Arial" w:hAnsi="Arial" w:cs="Arial"/>
          <w:sz w:val="24"/>
          <w:szCs w:val="24"/>
        </w:rPr>
      </w:pPr>
    </w:p>
    <w:p w:rsidR="00715F87" w:rsidRDefault="00F81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3.</w:t>
      </w:r>
      <w:r>
        <w:rPr>
          <w:rFonts w:ascii="Arial" w:hAnsi="Arial" w:cs="Arial" w:hint="eastAsia"/>
          <w:sz w:val="24"/>
          <w:szCs w:val="24"/>
        </w:rPr>
        <w:t>下一步看到网页展示出</w:t>
      </w:r>
      <w:r>
        <w:rPr>
          <w:rFonts w:ascii="Arial" w:hAnsi="Arial" w:cs="Arial" w:hint="eastAsia"/>
          <w:sz w:val="24"/>
          <w:szCs w:val="24"/>
        </w:rPr>
        <w:t>4</w:t>
      </w:r>
      <w:r>
        <w:rPr>
          <w:rFonts w:ascii="Arial" w:hAnsi="Arial" w:cs="Arial" w:hint="eastAsia"/>
          <w:sz w:val="24"/>
          <w:szCs w:val="24"/>
        </w:rPr>
        <w:t>门</w:t>
      </w:r>
      <w:r>
        <w:rPr>
          <w:rFonts w:ascii="Arial" w:hAnsi="Arial" w:cs="Arial" w:hint="eastAsia"/>
          <w:sz w:val="24"/>
          <w:szCs w:val="24"/>
        </w:rPr>
        <w:t>2019</w:t>
      </w:r>
      <w:r>
        <w:rPr>
          <w:rFonts w:ascii="Arial" w:hAnsi="Arial" w:cs="Arial" w:hint="eastAsia"/>
          <w:sz w:val="24"/>
          <w:szCs w:val="24"/>
        </w:rPr>
        <w:t>年计算机</w:t>
      </w:r>
      <w:proofErr w:type="gramStart"/>
      <w:r>
        <w:rPr>
          <w:rFonts w:ascii="Arial" w:hAnsi="Arial" w:cs="Arial" w:hint="eastAsia"/>
          <w:sz w:val="24"/>
          <w:szCs w:val="24"/>
        </w:rPr>
        <w:t>微专业</w:t>
      </w:r>
      <w:proofErr w:type="gramEnd"/>
      <w:r>
        <w:rPr>
          <w:rFonts w:ascii="Arial" w:hAnsi="Arial" w:cs="Arial" w:hint="eastAsia"/>
          <w:sz w:val="24"/>
          <w:szCs w:val="24"/>
        </w:rPr>
        <w:t>MOOC</w:t>
      </w:r>
      <w:r>
        <w:rPr>
          <w:rFonts w:ascii="Arial" w:hAnsi="Arial" w:cs="Arial" w:hint="eastAsia"/>
          <w:sz w:val="24"/>
          <w:szCs w:val="24"/>
        </w:rPr>
        <w:t>课程，如下图。</w:t>
      </w:r>
    </w:p>
    <w:p w:rsidR="00715F87" w:rsidRDefault="00F81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T</w:t>
      </w:r>
      <w:r>
        <w:rPr>
          <w:rFonts w:ascii="Arial" w:hAnsi="Arial" w:cs="Arial" w:hint="eastAsia"/>
          <w:sz w:val="24"/>
          <w:szCs w:val="24"/>
        </w:rPr>
        <w:t xml:space="preserve">he web page </w:t>
      </w:r>
      <w:r>
        <w:rPr>
          <w:rFonts w:ascii="Arial" w:hAnsi="Arial" w:cs="Arial" w:hint="eastAsia"/>
          <w:sz w:val="24"/>
          <w:szCs w:val="24"/>
        </w:rPr>
        <w:t>will show</w:t>
      </w:r>
      <w:r>
        <w:rPr>
          <w:rFonts w:ascii="Arial" w:hAnsi="Arial" w:cs="Arial" w:hint="eastAsia"/>
          <w:sz w:val="24"/>
          <w:szCs w:val="24"/>
        </w:rPr>
        <w:t xml:space="preserve"> four</w:t>
      </w:r>
      <w:r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 xml:space="preserve">MOOC </w:t>
      </w:r>
      <w:r>
        <w:rPr>
          <w:rFonts w:ascii="Arial" w:hAnsi="Arial" w:cs="Arial" w:hint="eastAsia"/>
          <w:sz w:val="24"/>
          <w:szCs w:val="24"/>
        </w:rPr>
        <w:t>courses</w:t>
      </w:r>
      <w:r>
        <w:rPr>
          <w:rFonts w:ascii="Arial" w:hAnsi="Arial" w:cs="Arial" w:hint="eastAsia"/>
          <w:sz w:val="24"/>
          <w:szCs w:val="24"/>
        </w:rPr>
        <w:t xml:space="preserve"> of </w:t>
      </w:r>
      <w:r>
        <w:rPr>
          <w:rFonts w:ascii="Arial" w:hAnsi="Arial" w:cs="Arial" w:hint="eastAsia"/>
          <w:sz w:val="24"/>
          <w:szCs w:val="24"/>
        </w:rPr>
        <w:t>2019</w:t>
      </w:r>
      <w:r>
        <w:rPr>
          <w:rFonts w:ascii="Arial" w:hAnsi="Arial" w:cs="Arial" w:hint="eastAsia"/>
          <w:sz w:val="24"/>
          <w:szCs w:val="24"/>
        </w:rPr>
        <w:t xml:space="preserve"> c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omputer m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icro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-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specialty</w:t>
      </w:r>
      <w:r>
        <w:rPr>
          <w:rFonts w:ascii="Arial" w:hAnsi="Arial" w:cs="Arial" w:hint="eastAsia"/>
          <w:sz w:val="24"/>
          <w:szCs w:val="24"/>
        </w:rPr>
        <w:t>, as shown below.</w:t>
      </w:r>
    </w:p>
    <w:p w:rsidR="00715F87" w:rsidRDefault="00F81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08980" cy="1840230"/>
            <wp:effectExtent l="0" t="0" r="1270" b="7620"/>
            <wp:docPr id="11" name="图片 11" descr="E:\Desktop\发辅导员2019计算机微专业注册学习步骤\选课学习\4门MOOC课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Desktop\发辅导员2019计算机微专业注册学习步骤\选课学习\4门MOOC课程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887" cy="184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87" w:rsidRDefault="00715F87">
      <w:pPr>
        <w:rPr>
          <w:rFonts w:ascii="Arial" w:hAnsi="Arial" w:cs="Arial"/>
          <w:sz w:val="24"/>
          <w:szCs w:val="24"/>
        </w:rPr>
      </w:pPr>
    </w:p>
    <w:p w:rsidR="00715F87" w:rsidRDefault="00F81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点击任意一门</w:t>
      </w:r>
      <w:r>
        <w:rPr>
          <w:rFonts w:ascii="Arial" w:hAnsi="Arial" w:cs="Arial" w:hint="eastAsia"/>
          <w:sz w:val="24"/>
          <w:szCs w:val="24"/>
        </w:rPr>
        <w:t xml:space="preserve">MOOC, </w:t>
      </w:r>
      <w:r>
        <w:rPr>
          <w:rFonts w:ascii="Arial" w:hAnsi="Arial" w:cs="Arial" w:hint="eastAsia"/>
          <w:sz w:val="24"/>
          <w:szCs w:val="24"/>
        </w:rPr>
        <w:t>再点击右下角“我要选课”，</w:t>
      </w:r>
      <w:r>
        <w:rPr>
          <w:rFonts w:ascii="Arial" w:hAnsi="Arial" w:cs="Arial" w:hint="eastAsia"/>
          <w:sz w:val="24"/>
          <w:szCs w:val="24"/>
        </w:rPr>
        <w:t>学习者即可进行在线学习。</w:t>
      </w:r>
    </w:p>
    <w:p w:rsidR="00715F87" w:rsidRDefault="00F81F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Click on any MOOC</w:t>
      </w:r>
      <w:r>
        <w:rPr>
          <w:rFonts w:ascii="Arial" w:hAnsi="Arial" w:cs="Arial" w:hint="eastAsia"/>
          <w:sz w:val="24"/>
          <w:szCs w:val="24"/>
        </w:rPr>
        <w:t xml:space="preserve"> course</w:t>
      </w:r>
      <w:r>
        <w:rPr>
          <w:rFonts w:ascii="Arial" w:hAnsi="Arial" w:cs="Arial" w:hint="eastAsia"/>
          <w:sz w:val="24"/>
          <w:szCs w:val="24"/>
        </w:rPr>
        <w:t>, and click on "I want to choose cour</w:t>
      </w:r>
      <w:r w:rsidR="00BD41E9">
        <w:rPr>
          <w:rFonts w:ascii="Arial" w:hAnsi="Arial" w:cs="Arial" w:hint="eastAsia"/>
          <w:sz w:val="24"/>
          <w:szCs w:val="24"/>
        </w:rPr>
        <w:t>ses" in the lower right corner</w:t>
      </w:r>
      <w:r>
        <w:rPr>
          <w:rFonts w:ascii="Arial" w:hAnsi="Arial" w:cs="Arial" w:hint="eastAsia"/>
          <w:sz w:val="24"/>
          <w:szCs w:val="24"/>
        </w:rPr>
        <w:t xml:space="preserve"> and learners will be able to learn online.</w:t>
      </w:r>
    </w:p>
    <w:p w:rsidR="00715F87" w:rsidRDefault="00715F87">
      <w:pPr>
        <w:rPr>
          <w:rFonts w:ascii="Arial" w:hAnsi="Arial" w:cs="Arial"/>
          <w:sz w:val="24"/>
          <w:szCs w:val="24"/>
        </w:rPr>
      </w:pPr>
    </w:p>
    <w:p w:rsidR="00715F87" w:rsidRDefault="00BD41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274310" cy="326533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F87" w:rsidRDefault="00715F87">
      <w:pPr>
        <w:rPr>
          <w:rFonts w:ascii="Arial" w:hAnsi="Arial" w:cs="Arial"/>
          <w:sz w:val="24"/>
          <w:szCs w:val="24"/>
        </w:rPr>
      </w:pPr>
    </w:p>
    <w:p w:rsidR="00715F87" w:rsidRDefault="00F81F28">
      <w:pPr>
        <w:rPr>
          <w:rFonts w:ascii="Arial" w:hAnsi="Arial" w:cs="Arial"/>
          <w:color w:val="000000" w:themeColor="text1"/>
          <w:sz w:val="24"/>
          <w:szCs w:val="24"/>
          <w:highlight w:val="yellow"/>
        </w:rPr>
      </w:pP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特别提示：在线学习者只有将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4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门计算机</w:t>
      </w:r>
      <w:proofErr w:type="gramStart"/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微专业</w:t>
      </w:r>
      <w:proofErr w:type="gramEnd"/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课程线上考试全部通过后，个人才有资格申请获取线上学习结业证书。所以建议希望获取线上学习证书的学员将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4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门课程全部选修（只通过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1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门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-3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门课程考试的学员将无法获取线上结业证书的申请资格）。</w:t>
      </w:r>
    </w:p>
    <w:p w:rsidR="00715F87" w:rsidRDefault="00F81F28">
      <w:pPr>
        <w:rPr>
          <w:rFonts w:ascii="Arial" w:hAnsi="Arial" w:cs="Arial"/>
          <w:color w:val="000000" w:themeColor="text1"/>
          <w:sz w:val="24"/>
          <w:szCs w:val="24"/>
          <w:highlight w:val="yellow"/>
        </w:rPr>
      </w:pP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 xml:space="preserve">Special note: only after passing 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all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 xml:space="preserve"> online examination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s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 xml:space="preserve"> of 4 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 xml:space="preserve">computer 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micro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-</w:t>
      </w:r>
      <w:r w:rsidR="00BD41E9"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 xml:space="preserve">specialty courses, online learners can 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be eligible to apply for the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 xml:space="preserve"> certificate of completion of online study. Therefore, it is recommended that students who wish to obtain the online 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c</w:t>
      </w:r>
      <w:bookmarkStart w:id="0" w:name="_GoBack"/>
      <w:bookmarkEnd w:id="0"/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 xml:space="preserve">ertificate of study will take all four courses </w:t>
      </w:r>
      <w:proofErr w:type="gramStart"/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( those</w:t>
      </w:r>
      <w:proofErr w:type="gramEnd"/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 xml:space="preserve"> who only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 xml:space="preserve"> 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pass the 1-3 course examination will not be eligible for the online Certif</w:t>
      </w:r>
      <w:r>
        <w:rPr>
          <w:rFonts w:ascii="Arial" w:hAnsi="Arial" w:cs="Arial" w:hint="eastAsia"/>
          <w:color w:val="000000" w:themeColor="text1"/>
          <w:sz w:val="24"/>
          <w:szCs w:val="24"/>
          <w:highlight w:val="yellow"/>
        </w:rPr>
        <w:t>icate of completion).</w:t>
      </w:r>
    </w:p>
    <w:sectPr w:rsidR="00715F87" w:rsidSect="00715F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F28" w:rsidRDefault="00F81F28" w:rsidP="00BD41E9">
      <w:r>
        <w:separator/>
      </w:r>
    </w:p>
  </w:endnote>
  <w:endnote w:type="continuationSeparator" w:id="0">
    <w:p w:rsidR="00F81F28" w:rsidRDefault="00F81F28" w:rsidP="00BD41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F28" w:rsidRDefault="00F81F28" w:rsidP="00BD41E9">
      <w:r>
        <w:separator/>
      </w:r>
    </w:p>
  </w:footnote>
  <w:footnote w:type="continuationSeparator" w:id="0">
    <w:p w:rsidR="00F81F28" w:rsidRDefault="00F81F28" w:rsidP="00BD41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F64A26"/>
    <w:multiLevelType w:val="singleLevel"/>
    <w:tmpl w:val="BDF64A2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65788D6"/>
    <w:multiLevelType w:val="singleLevel"/>
    <w:tmpl w:val="D65788D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DBDEC7B"/>
    <w:multiLevelType w:val="singleLevel"/>
    <w:tmpl w:val="2DBDEC7B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8136491"/>
    <w:multiLevelType w:val="multilevel"/>
    <w:tmpl w:val="38136491"/>
    <w:lvl w:ilvl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5F01"/>
    <w:rsid w:val="00055FD1"/>
    <w:rsid w:val="00097E7C"/>
    <w:rsid w:val="000B10A6"/>
    <w:rsid w:val="000D492A"/>
    <w:rsid w:val="00225028"/>
    <w:rsid w:val="002A470F"/>
    <w:rsid w:val="002D191E"/>
    <w:rsid w:val="003C0E88"/>
    <w:rsid w:val="003D68EB"/>
    <w:rsid w:val="004002DE"/>
    <w:rsid w:val="00456E8E"/>
    <w:rsid w:val="004778FE"/>
    <w:rsid w:val="00524330"/>
    <w:rsid w:val="0061390E"/>
    <w:rsid w:val="00615C07"/>
    <w:rsid w:val="00650EA3"/>
    <w:rsid w:val="006524DE"/>
    <w:rsid w:val="0065743C"/>
    <w:rsid w:val="006821B5"/>
    <w:rsid w:val="00715F87"/>
    <w:rsid w:val="009614C2"/>
    <w:rsid w:val="009703D1"/>
    <w:rsid w:val="009A171F"/>
    <w:rsid w:val="009D516A"/>
    <w:rsid w:val="00A62AA9"/>
    <w:rsid w:val="00B50420"/>
    <w:rsid w:val="00B75F01"/>
    <w:rsid w:val="00BD41E9"/>
    <w:rsid w:val="00C478FA"/>
    <w:rsid w:val="00C50334"/>
    <w:rsid w:val="00E331B4"/>
    <w:rsid w:val="00F05619"/>
    <w:rsid w:val="00F20D77"/>
    <w:rsid w:val="00F81F28"/>
    <w:rsid w:val="00F82BA4"/>
    <w:rsid w:val="013C5EAF"/>
    <w:rsid w:val="196F29EA"/>
    <w:rsid w:val="1D9612E3"/>
    <w:rsid w:val="23A00137"/>
    <w:rsid w:val="25304445"/>
    <w:rsid w:val="45946BB0"/>
    <w:rsid w:val="47F55E39"/>
    <w:rsid w:val="76B90828"/>
    <w:rsid w:val="7D9D5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F87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15F8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15F8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715F87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semiHidden/>
    <w:unhideWhenUsed/>
    <w:qFormat/>
    <w:rsid w:val="00715F87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footer"/>
    <w:basedOn w:val="a"/>
    <w:link w:val="Char"/>
    <w:uiPriority w:val="99"/>
    <w:unhideWhenUsed/>
    <w:qFormat/>
    <w:rsid w:val="00715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715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semiHidden/>
    <w:unhideWhenUsed/>
    <w:qFormat/>
    <w:rsid w:val="00715F87"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uiPriority w:val="39"/>
    <w:semiHidden/>
    <w:unhideWhenUsed/>
    <w:qFormat/>
    <w:rsid w:val="00715F87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a5">
    <w:name w:val="Strong"/>
    <w:basedOn w:val="a0"/>
    <w:uiPriority w:val="22"/>
    <w:qFormat/>
    <w:rsid w:val="00715F87"/>
    <w:rPr>
      <w:b/>
      <w:bCs/>
    </w:rPr>
  </w:style>
  <w:style w:type="character" w:styleId="a6">
    <w:name w:val="Emphasis"/>
    <w:basedOn w:val="a0"/>
    <w:uiPriority w:val="20"/>
    <w:qFormat/>
    <w:rsid w:val="00715F87"/>
  </w:style>
  <w:style w:type="character" w:styleId="a7">
    <w:name w:val="Hyperlink"/>
    <w:basedOn w:val="a0"/>
    <w:uiPriority w:val="99"/>
    <w:unhideWhenUsed/>
    <w:qFormat/>
    <w:rsid w:val="00715F87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715F8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715F8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715F87"/>
    <w:rPr>
      <w:rFonts w:ascii="宋体" w:eastAsia="宋体" w:hAnsi="宋体" w:cs="宋体"/>
      <w:b/>
      <w:bCs/>
      <w:kern w:val="0"/>
      <w:sz w:val="24"/>
      <w:szCs w:val="24"/>
    </w:rPr>
  </w:style>
  <w:style w:type="paragraph" w:styleId="a8">
    <w:name w:val="No Spacing"/>
    <w:basedOn w:val="a"/>
    <w:link w:val="Char1"/>
    <w:uiPriority w:val="1"/>
    <w:qFormat/>
    <w:rsid w:val="00715F87"/>
    <w:pPr>
      <w:widowControl/>
      <w:jc w:val="left"/>
    </w:pPr>
    <w:rPr>
      <w:rFonts w:ascii="等线 Light" w:eastAsia="等线 Light" w:hAnsi="等线 Light" w:cs="Times New Roman"/>
      <w:kern w:val="0"/>
      <w:sz w:val="22"/>
      <w:lang w:eastAsia="en-US"/>
    </w:rPr>
  </w:style>
  <w:style w:type="character" w:customStyle="1" w:styleId="Char1">
    <w:name w:val="无间隔 Char"/>
    <w:link w:val="a8"/>
    <w:uiPriority w:val="1"/>
    <w:qFormat/>
    <w:rsid w:val="00715F87"/>
    <w:rPr>
      <w:rFonts w:ascii="等线 Light" w:eastAsia="等线 Light" w:hAnsi="等线 Light" w:cs="Times New Roman"/>
      <w:kern w:val="0"/>
      <w:sz w:val="22"/>
      <w:lang w:eastAsia="en-US"/>
    </w:rPr>
  </w:style>
  <w:style w:type="paragraph" w:styleId="a9">
    <w:name w:val="List Paragraph"/>
    <w:basedOn w:val="a"/>
    <w:uiPriority w:val="34"/>
    <w:qFormat/>
    <w:rsid w:val="00715F87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715F8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0">
    <w:name w:val="页眉 Char"/>
    <w:basedOn w:val="a0"/>
    <w:link w:val="a4"/>
    <w:uiPriority w:val="99"/>
    <w:qFormat/>
    <w:rsid w:val="00715F87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715F87"/>
    <w:rPr>
      <w:sz w:val="18"/>
      <w:szCs w:val="18"/>
    </w:rPr>
  </w:style>
  <w:style w:type="paragraph" w:styleId="aa">
    <w:name w:val="Balloon Text"/>
    <w:basedOn w:val="a"/>
    <w:link w:val="Char2"/>
    <w:uiPriority w:val="99"/>
    <w:semiHidden/>
    <w:unhideWhenUsed/>
    <w:rsid w:val="00BD41E9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BD41E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gedu.ikcest.org/unesco/" TargetMode="External"/><Relationship Id="rId13" Type="http://schemas.openxmlformats.org/officeDocument/2006/relationships/hyperlink" Target="http://engedu.ikcest.org/unesco/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engedu.ikcest.org/unesco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374</Words>
  <Characters>2137</Characters>
  <Application>Microsoft Office Word</Application>
  <DocSecurity>0</DocSecurity>
  <Lines>17</Lines>
  <Paragraphs>5</Paragraphs>
  <ScaleCrop>false</ScaleCrop>
  <Company>china</Company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21</cp:revision>
  <dcterms:created xsi:type="dcterms:W3CDTF">2019-02-27T07:59:00Z</dcterms:created>
  <dcterms:modified xsi:type="dcterms:W3CDTF">2019-03-05T07:01:00Z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